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A60970" w:rsidRPr="00A8143F" w14:paraId="5028E870" w14:textId="77777777" w:rsidTr="001C6FCF">
        <w:trPr>
          <w:trHeight w:val="5235"/>
        </w:trPr>
        <w:tc>
          <w:tcPr>
            <w:tcW w:w="10637" w:type="dxa"/>
            <w:shd w:val="clear" w:color="auto" w:fill="auto"/>
          </w:tcPr>
          <w:p w14:paraId="1C8D79DC" w14:textId="1E221E74" w:rsidR="008E4DBC" w:rsidRPr="00152E51" w:rsidRDefault="008E4DBC" w:rsidP="003124FC">
            <w:pPr>
              <w:rPr>
                <w:rFonts w:ascii="FrankRuehl" w:hAnsi="FrankRuehl" w:cs="FrankRuehl"/>
                <w:color w:val="FF9900"/>
              </w:rPr>
            </w:pPr>
            <w:r w:rsidRPr="0079116B">
              <w:rPr>
                <w:rFonts w:ascii="FrankRuehl" w:hAnsi="FrankRuehl" w:cs="FrankRuehl" w:hint="eastAsia"/>
                <w:color w:val="EB1571"/>
              </w:rPr>
              <w:t>In</w:t>
            </w:r>
            <w:r w:rsidRPr="0079116B">
              <w:rPr>
                <w:rFonts w:ascii="FrankRuehl" w:hAnsi="FrankRuehl" w:cs="FrankRuehl"/>
                <w:color w:val="EB1571"/>
              </w:rPr>
              <w:t xml:space="preserve"> </w:t>
            </w:r>
            <w:r w:rsidRPr="0079116B">
              <w:rPr>
                <w:rFonts w:ascii="FrankRuehl" w:hAnsi="FrankRuehl" w:cs="FrankRuehl" w:hint="eastAsia"/>
                <w:color w:val="EB1571"/>
              </w:rPr>
              <w:t xml:space="preserve">the </w:t>
            </w:r>
            <w:r w:rsidRPr="0079116B">
              <w:rPr>
                <w:rFonts w:ascii="FrankRuehl" w:hAnsi="FrankRuehl" w:cs="FrankRuehl"/>
                <w:color w:val="EB1571"/>
              </w:rPr>
              <w:t>community</w:t>
            </w:r>
            <w:r w:rsidRPr="0079116B">
              <w:rPr>
                <w:rFonts w:ascii="FrankRuehl" w:hAnsi="FrankRuehl" w:cs="FrankRuehl" w:hint="eastAsia"/>
                <w:color w:val="EB1571"/>
              </w:rPr>
              <w:t>：</w:t>
            </w:r>
            <w:r w:rsidRPr="0079116B">
              <w:rPr>
                <w:rFonts w:ascii="FrankRuehl" w:hAnsi="FrankRuehl" w:cs="FrankRuehl" w:hint="eastAsia"/>
                <w:b/>
                <w:color w:val="EB1571"/>
              </w:rPr>
              <w:t>地域で、豊かに働き、暮らすために</w:t>
            </w:r>
            <w:r w:rsidRPr="00152E51">
              <w:rPr>
                <w:rFonts w:ascii="FrankRuehl" w:hAnsi="FrankRuehl" w:cs="FrankRuehl" w:hint="eastAsia"/>
                <w:b/>
                <w:color w:val="FF9900"/>
              </w:rPr>
              <w:t xml:space="preserve">　</w:t>
            </w:r>
          </w:p>
          <w:p w14:paraId="101ECD02" w14:textId="3D9D9E69" w:rsidR="0079116B" w:rsidRDefault="000E7AB9" w:rsidP="0079116B">
            <w:pPr>
              <w:ind w:left="105" w:hangingChars="50" w:hanging="105"/>
              <w:rPr>
                <w:rFonts w:ascii="FrankRuehl" w:hAnsi="FrankRuehl" w:cs="FrankRuehl"/>
                <w:szCs w:val="21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79116B">
              <w:rPr>
                <w:rFonts w:ascii="FrankRuehl" w:hAnsi="FrankRuehl" w:cs="FrankRuehl" w:hint="eastAsia"/>
                <w:szCs w:val="21"/>
              </w:rPr>
              <w:t>今年も、同じ法人の他の事業所と共同でミレニアム・ライオンズクラブの桂川清掃活動に参加させて頂きました。嵐山公園中之島地区を中心に清掃作業に取り組んだあと、今年もミレニアム・ライオンズクラブから、プリンを提供頂き、帰宅後に美味しく頂きました。細やかなお心遣いに感謝致します。</w:t>
            </w:r>
            <w:r w:rsidR="0079116B">
              <w:rPr>
                <w:rFonts w:ascii="FrankRuehl" w:hAnsi="FrankRuehl" w:cs="FrankRuehl" w:hint="eastAsia"/>
                <w:szCs w:val="21"/>
              </w:rPr>
              <w:t>(10.2)</w:t>
            </w:r>
          </w:p>
          <w:p w14:paraId="44874ADD" w14:textId="77777777" w:rsidR="00D17CB6" w:rsidRDefault="00C90EBD" w:rsidP="0079116B">
            <w:pPr>
              <w:ind w:left="420" w:hangingChars="200" w:hanging="42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79116B">
              <w:rPr>
                <w:rFonts w:ascii="FrankRuehl" w:hAnsi="FrankRuehl" w:cs="FrankRuehl" w:hint="eastAsia"/>
                <w:szCs w:val="21"/>
              </w:rPr>
              <w:t>長年、</w:t>
            </w:r>
            <w:r w:rsidR="00D17CB6">
              <w:rPr>
                <w:rFonts w:ascii="FrankRuehl" w:hAnsi="FrankRuehl" w:cs="FrankRuehl" w:hint="eastAsia"/>
                <w:szCs w:val="21"/>
              </w:rPr>
              <w:t>施設外就労の機会を提供頂いている鷲峰山高台寺様より、「秋の夜間特別拝観　追憶の光」のプレオー</w:t>
            </w:r>
          </w:p>
          <w:p w14:paraId="3386CE43" w14:textId="77777777" w:rsidR="00D17CB6" w:rsidRDefault="00D17CB6" w:rsidP="001A1DB0">
            <w:pPr>
              <w:ind w:firstLineChars="50" w:firstLine="105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プンの催しにご招待頂き、法人の他の事業所のメンバー、職員、関係者とともに豊かな時間を過ごすことがで</w:t>
            </w:r>
          </w:p>
          <w:p w14:paraId="1F65B06D" w14:textId="5D1EC0F6" w:rsidR="00D17CB6" w:rsidRDefault="00D17CB6" w:rsidP="001A1DB0">
            <w:pPr>
              <w:ind w:leftChars="50" w:left="105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きました。ご厚情に深謝申し上げます。マンスリー朱雀特別号</w:t>
            </w:r>
            <w:r w:rsidR="00714602">
              <w:rPr>
                <w:rFonts w:ascii="FrankRuehl" w:hAnsi="FrankRuehl" w:cs="FrankRuehl" w:hint="eastAsia"/>
                <w:szCs w:val="21"/>
              </w:rPr>
              <w:t>を是非</w:t>
            </w:r>
            <w:r>
              <w:rPr>
                <w:rFonts w:ascii="FrankRuehl" w:hAnsi="FrankRuehl" w:cs="FrankRuehl" w:hint="eastAsia"/>
                <w:szCs w:val="21"/>
              </w:rPr>
              <w:t>御覧ください。</w:t>
            </w:r>
            <w:r w:rsidR="001A1DB0">
              <w:rPr>
                <w:rFonts w:ascii="FrankRuehl" w:hAnsi="FrankRuehl" w:cs="FrankRuehl" w:hint="eastAsia"/>
                <w:szCs w:val="21"/>
              </w:rPr>
              <w:t>(10.</w:t>
            </w:r>
            <w:r w:rsidR="001A1DB0">
              <w:rPr>
                <w:rFonts w:ascii="FrankRuehl" w:hAnsi="FrankRuehl" w:cs="FrankRuehl"/>
                <w:szCs w:val="21"/>
              </w:rPr>
              <w:t>20)</w:t>
            </w:r>
          </w:p>
          <w:p w14:paraId="623C47DC" w14:textId="6AB6A923" w:rsidR="001A1DB0" w:rsidRDefault="001A1DB0" w:rsidP="001A1DB0">
            <w:pPr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○感染症予防に十分配慮したうえで、「第１４回千本百円商店街」</w:t>
            </w:r>
            <w:r>
              <w:rPr>
                <w:rFonts w:ascii="FrankRuehl" w:hAnsi="FrankRuehl" w:cs="FrankRuehl" w:hint="eastAsia"/>
                <w:szCs w:val="21"/>
              </w:rPr>
              <w:t>(10.</w:t>
            </w:r>
            <w:r>
              <w:rPr>
                <w:rFonts w:ascii="FrankRuehl" w:hAnsi="FrankRuehl" w:cs="FrankRuehl"/>
                <w:szCs w:val="21"/>
              </w:rPr>
              <w:t>23</w:t>
            </w:r>
            <w:r>
              <w:rPr>
                <w:rFonts w:ascii="FrankRuehl" w:hAnsi="FrankRuehl" w:cs="FrankRuehl" w:hint="eastAsia"/>
                <w:szCs w:val="21"/>
              </w:rPr>
              <w:t>)</w:t>
            </w:r>
            <w:r>
              <w:rPr>
                <w:rFonts w:ascii="FrankRuehl" w:hAnsi="FrankRuehl" w:cs="FrankRuehl" w:hint="eastAsia"/>
                <w:szCs w:val="21"/>
              </w:rPr>
              <w:t>、「ノートルダム女子大学学園祭（ＮＤ</w:t>
            </w:r>
          </w:p>
          <w:p w14:paraId="0FEFE4C4" w14:textId="1DCA2FFE" w:rsidR="001A1DB0" w:rsidRDefault="001A1DB0" w:rsidP="001A1DB0">
            <w:pPr>
              <w:ind w:leftChars="100" w:left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祭」</w:t>
            </w:r>
            <w:r>
              <w:rPr>
                <w:rFonts w:ascii="FrankRuehl" w:hAnsi="FrankRuehl" w:cs="FrankRuehl" w:hint="eastAsia"/>
                <w:szCs w:val="21"/>
              </w:rPr>
              <w:t>(10.30)</w:t>
            </w:r>
            <w:r>
              <w:rPr>
                <w:rFonts w:ascii="FrankRuehl" w:hAnsi="FrankRuehl" w:cs="FrankRuehl" w:hint="eastAsia"/>
                <w:szCs w:val="21"/>
              </w:rPr>
              <w:t>に出店致しました。両日とも秋晴れに恵まれ、喫茶提供を控え、物販だけに絞った中で、多くの方</w:t>
            </w:r>
          </w:p>
          <w:p w14:paraId="709FEC07" w14:textId="7141E15C" w:rsidR="001A1DB0" w:rsidRDefault="001A1DB0" w:rsidP="001A1DB0">
            <w:pPr>
              <w:ind w:leftChars="100" w:left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に来店頂くことができました。ご支援頂きました主催者はじめ関係者の皆様に御礼申し上げます。</w:t>
            </w:r>
          </w:p>
          <w:p w14:paraId="382074AD" w14:textId="044A99F2" w:rsidR="00C90EBD" w:rsidRPr="00304395" w:rsidRDefault="00A60970" w:rsidP="00DF56D8">
            <w:pPr>
              <w:ind w:left="420" w:hangingChars="200" w:hanging="420"/>
              <w:rPr>
                <w:rFonts w:ascii="FrankRuehl" w:hAnsi="FrankRuehl" w:cs="FrankRuehl"/>
                <w:szCs w:val="21"/>
              </w:rPr>
            </w:pPr>
            <w:r w:rsidRPr="00A609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59CD02B0" wp14:editId="3D19000A">
                  <wp:extent cx="1311965" cy="984614"/>
                  <wp:effectExtent l="0" t="0" r="2540" b="6350"/>
                  <wp:docPr id="6" name="図 6" descr="C:\Users\NEC-PCuser\Documents\2022年10月2日桂川清掃\P9141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2022年10月2日桂川清掃\P9141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88" cy="100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609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8320CDE" wp14:editId="0F75AA22">
                  <wp:extent cx="1311965" cy="984615"/>
                  <wp:effectExtent l="0" t="0" r="2540" b="6350"/>
                  <wp:docPr id="8" name="図 8" descr="C:\Users\NEC-PCuser\Documents\2022年10月2日桂川清掃\P9071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2022年10月2日桂川清掃\P9071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02" cy="999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609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3EA9E5A0" wp14:editId="60E752F8">
                  <wp:extent cx="1288111" cy="966713"/>
                  <wp:effectExtent l="0" t="0" r="7620" b="5080"/>
                  <wp:docPr id="9" name="図 9" descr="C:\Users\NEC-PCuser\Documents\千本百円商店街（2022年10月23日）\P9271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千本百円商店街（2022年10月23日）\P9271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19" cy="98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609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45F2EFAF" wp14:editId="2CA2ACB5">
                  <wp:extent cx="1264258" cy="948570"/>
                  <wp:effectExtent l="0" t="0" r="0" b="4445"/>
                  <wp:docPr id="10" name="図 10" descr="C:\Users\NEC-PCuser\Documents\2022年10月ノートルダム出店\IMG_0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C-PCuser\Documents\2022年10月ノートルダム出店\IMG_0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07" cy="95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70" w:rsidRPr="00A46550" w14:paraId="013902A0" w14:textId="77777777" w:rsidTr="008E4DBC">
        <w:tc>
          <w:tcPr>
            <w:tcW w:w="10637" w:type="dxa"/>
          </w:tcPr>
          <w:p w14:paraId="7F826ECC" w14:textId="2E20B706" w:rsidR="008E4DBC" w:rsidRPr="0079116B" w:rsidRDefault="008E4DBC" w:rsidP="003124FC">
            <w:pPr>
              <w:rPr>
                <w:rFonts w:ascii="FrankRuehl" w:hAnsi="FrankRuehl" w:cs="FrankRuehl"/>
                <w:color w:val="EB1571"/>
              </w:rPr>
            </w:pPr>
            <w:r w:rsidRPr="0079116B">
              <w:rPr>
                <w:rFonts w:ascii="FrankRuehl" w:hAnsi="FrankRuehl" w:cs="FrankRuehl" w:hint="eastAsia"/>
                <w:color w:val="EB1571"/>
              </w:rPr>
              <w:t>Health</w:t>
            </w:r>
            <w:r w:rsidRPr="0079116B">
              <w:rPr>
                <w:rFonts w:ascii="FrankRuehl" w:hAnsi="FrankRuehl" w:cs="FrankRuehl" w:hint="eastAsia"/>
                <w:color w:val="EB1571"/>
              </w:rPr>
              <w:t>：</w:t>
            </w:r>
            <w:r w:rsidRPr="0079116B">
              <w:rPr>
                <w:rFonts w:ascii="FrankRuehl" w:hAnsi="FrankRuehl" w:cs="FrankRuehl" w:hint="eastAsia"/>
                <w:b/>
                <w:color w:val="EB1571"/>
              </w:rPr>
              <w:t>こころとからだの健康のために</w:t>
            </w:r>
          </w:p>
          <w:p w14:paraId="09C28141" w14:textId="33F24A33" w:rsidR="008E4DBC" w:rsidRDefault="008E4DBC" w:rsidP="00F16CE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3A5B43">
              <w:rPr>
                <w:rFonts w:ascii="FrankRuehl" w:hAnsi="FrankRuehl" w:cs="FrankRuehl" w:hint="eastAsia"/>
              </w:rPr>
              <w:t>看護師の方が訪問してくださり、メンバーと</w:t>
            </w:r>
            <w:r w:rsidR="00324FFF">
              <w:rPr>
                <w:rFonts w:ascii="FrankRuehl" w:hAnsi="FrankRuehl" w:cs="FrankRuehl" w:hint="eastAsia"/>
              </w:rPr>
              <w:t>個別面談して下さいました。</w:t>
            </w:r>
            <w:r w:rsidR="00BF729D"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(</w:t>
            </w:r>
            <w:r w:rsidR="00BF729D">
              <w:rPr>
                <w:rFonts w:ascii="FrankRuehl" w:hAnsi="FrankRuehl" w:cs="FrankRuehl" w:hint="eastAsia"/>
              </w:rPr>
              <w:t>10.7,10.31</w:t>
            </w:r>
            <w:r w:rsidR="00D63D3F">
              <w:rPr>
                <w:rFonts w:ascii="FrankRuehl" w:hAnsi="FrankRuehl" w:cs="FrankRuehl" w:hint="eastAsia"/>
              </w:rPr>
              <w:t>)</w:t>
            </w:r>
            <w:r>
              <w:rPr>
                <w:rFonts w:ascii="FrankRuehl" w:hAnsi="FrankRuehl" w:cs="FrankRuehl"/>
              </w:rPr>
              <w:t xml:space="preserve"> </w:t>
            </w:r>
          </w:p>
          <w:p w14:paraId="3620994A" w14:textId="505D070C" w:rsidR="00D63D3F" w:rsidRDefault="00CF3436" w:rsidP="00D63D3F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8E4DBC">
              <w:rPr>
                <w:rFonts w:ascii="FrankRuehl" w:hAnsi="FrankRuehl" w:cs="FrankRuehl" w:hint="eastAsia"/>
              </w:rPr>
              <w:t>SFA</w:t>
            </w:r>
            <w:r w:rsidR="00BF729D">
              <w:rPr>
                <w:rFonts w:ascii="FrankRuehl" w:hAnsi="FrankRuehl" w:cs="FrankRuehl" w:hint="eastAsia"/>
              </w:rPr>
              <w:t>を実施し、</w:t>
            </w:r>
            <w:r w:rsidR="00D63D3F">
              <w:rPr>
                <w:rFonts w:ascii="FrankRuehl" w:hAnsi="FrankRuehl" w:cs="FrankRuehl" w:hint="eastAsia"/>
              </w:rPr>
              <w:t>生活リズム</w:t>
            </w:r>
            <w:r>
              <w:rPr>
                <w:rFonts w:ascii="FrankRuehl" w:hAnsi="FrankRuehl" w:cs="FrankRuehl" w:hint="eastAsia"/>
              </w:rPr>
              <w:t>や食生活について学び合いました。</w:t>
            </w:r>
            <w:r w:rsidR="008E4DBC" w:rsidRPr="0021021A">
              <w:rPr>
                <w:rFonts w:ascii="FrankRuehl" w:hAnsi="FrankRuehl" w:cs="FrankRuehl"/>
                <w:szCs w:val="21"/>
              </w:rPr>
              <w:t>（</w:t>
            </w:r>
            <w:r w:rsidR="008E4DBC">
              <w:rPr>
                <w:rFonts w:ascii="FrankRuehl" w:hAnsi="FrankRuehl" w:cs="FrankRuehl"/>
                <w:szCs w:val="21"/>
              </w:rPr>
              <w:t>on</w:t>
            </w:r>
            <w:r w:rsidR="008E4DBC">
              <w:rPr>
                <w:rFonts w:ascii="FrankRuehl" w:hAnsi="FrankRuehl" w:cs="FrankRuehl" w:hint="eastAsia"/>
                <w:szCs w:val="21"/>
              </w:rPr>
              <w:t xml:space="preserve"> </w:t>
            </w:r>
            <w:proofErr w:type="spellStart"/>
            <w:r w:rsidR="008E4DBC">
              <w:rPr>
                <w:rFonts w:ascii="FrankRuehl" w:hAnsi="FrankRuehl" w:cs="FrankRuehl"/>
                <w:szCs w:val="21"/>
              </w:rPr>
              <w:t>Wednesdays,Thursday</w:t>
            </w:r>
            <w:r w:rsidR="008E4DBC" w:rsidRPr="0021021A">
              <w:rPr>
                <w:rFonts w:ascii="FrankRuehl" w:hAnsi="FrankRuehl" w:cs="FrankRuehl"/>
                <w:szCs w:val="21"/>
              </w:rPr>
              <w:t>s</w:t>
            </w:r>
            <w:proofErr w:type="spellEnd"/>
            <w:r w:rsidR="002E2B23">
              <w:rPr>
                <w:rFonts w:ascii="FrankRuehl" w:hAnsi="FrankRuehl" w:cs="FrankRuehl" w:hint="eastAsia"/>
                <w:szCs w:val="21"/>
              </w:rPr>
              <w:t>）</w:t>
            </w:r>
          </w:p>
          <w:p w14:paraId="33453618" w14:textId="3E156B40" w:rsidR="008E4DBC" w:rsidRPr="00F16CE3" w:rsidRDefault="00876C53" w:rsidP="00BF729D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8E4DBC">
              <w:rPr>
                <w:rFonts w:ascii="FrankRuehl" w:hAnsi="FrankRuehl" w:cs="FrankRuehl" w:hint="eastAsia"/>
                <w:szCs w:val="21"/>
              </w:rPr>
              <w:t>西山高原工作所のメンバー</w:t>
            </w:r>
            <w:r w:rsidR="00DF0A1B">
              <w:rPr>
                <w:rFonts w:ascii="FrankRuehl" w:hAnsi="FrankRuehl" w:cs="FrankRuehl" w:hint="eastAsia"/>
                <w:szCs w:val="21"/>
              </w:rPr>
              <w:t>、京都府立医科大学の学生とともに</w:t>
            </w:r>
            <w:r w:rsidR="008E4DBC">
              <w:rPr>
                <w:rFonts w:ascii="FrankRuehl" w:hAnsi="FrankRuehl" w:cs="FrankRuehl" w:hint="eastAsia"/>
                <w:szCs w:val="21"/>
              </w:rPr>
              <w:t>やさしいヨガに取り組みました。</w:t>
            </w:r>
            <w:r w:rsidR="008E4DBC">
              <w:rPr>
                <w:rFonts w:ascii="FrankRuehl" w:hAnsi="FrankRuehl" w:cs="FrankRuehl" w:hint="eastAsia"/>
                <w:szCs w:val="21"/>
              </w:rPr>
              <w:t>(</w:t>
            </w:r>
            <w:r w:rsidR="00BF729D">
              <w:rPr>
                <w:rFonts w:ascii="FrankRuehl" w:hAnsi="FrankRuehl" w:cs="FrankRuehl" w:hint="eastAsia"/>
                <w:szCs w:val="21"/>
              </w:rPr>
              <w:t>10.18</w:t>
            </w:r>
            <w:r w:rsidR="001F2D5C">
              <w:rPr>
                <w:rFonts w:ascii="FrankRuehl" w:hAnsi="FrankRuehl" w:cs="FrankRuehl"/>
                <w:szCs w:val="21"/>
              </w:rPr>
              <w:t>)</w:t>
            </w:r>
          </w:p>
        </w:tc>
      </w:tr>
      <w:tr w:rsidR="00A60970" w14:paraId="6A4BF302" w14:textId="77777777" w:rsidTr="00DF0A1B">
        <w:trPr>
          <w:trHeight w:val="60"/>
        </w:trPr>
        <w:tc>
          <w:tcPr>
            <w:tcW w:w="10637" w:type="dxa"/>
          </w:tcPr>
          <w:p w14:paraId="4E8C2DEA" w14:textId="3BF7296E" w:rsidR="008E4DBC" w:rsidRPr="0079116B" w:rsidRDefault="008E4DBC" w:rsidP="001F2D5C">
            <w:pPr>
              <w:rPr>
                <w:rFonts w:ascii="FrankRuehl" w:hAnsi="FrankRuehl" w:cs="FrankRuehl"/>
                <w:b/>
                <w:color w:val="EB1571"/>
              </w:rPr>
            </w:pPr>
            <w:r w:rsidRPr="0079116B">
              <w:rPr>
                <w:rFonts w:ascii="FrankRuehl" w:hAnsi="FrankRuehl" w:cs="FrankRuehl"/>
                <w:b/>
                <w:color w:val="EB1571"/>
              </w:rPr>
              <w:t>Basi</w:t>
            </w:r>
            <w:r w:rsidRPr="0079116B">
              <w:rPr>
                <w:rFonts w:ascii="FrankRuehl" w:hAnsi="FrankRuehl" w:cs="FrankRuehl" w:hint="eastAsia"/>
                <w:b/>
                <w:color w:val="EB1571"/>
              </w:rPr>
              <w:t>c Business Manner</w:t>
            </w:r>
            <w:r w:rsidRPr="0079116B">
              <w:rPr>
                <w:rFonts w:ascii="FrankRuehl" w:hAnsi="FrankRuehl" w:cs="FrankRuehl" w:hint="eastAsia"/>
                <w:b/>
                <w:color w:val="EB1571"/>
              </w:rPr>
              <w:t>：安定して働くために</w:t>
            </w:r>
          </w:p>
          <w:p w14:paraId="58B579CE" w14:textId="550BEF89" w:rsidR="00CF3436" w:rsidRDefault="00282189" w:rsidP="00CF3436">
            <w:pPr>
              <w:ind w:left="840" w:hangingChars="400" w:hanging="840"/>
            </w:pPr>
            <w:r>
              <w:rPr>
                <w:rFonts w:ascii="FrankRuehl" w:hAnsi="FrankRuehl" w:cs="FrankRuehl" w:hint="eastAsia"/>
              </w:rPr>
              <w:t>○</w:t>
            </w:r>
            <w:r w:rsidR="00DF0A1B">
              <w:rPr>
                <w:rFonts w:ascii="FrankRuehl" w:hAnsi="FrankRuehl" w:cs="FrankRuehl" w:hint="eastAsia"/>
              </w:rPr>
              <w:t>晴天の午後、</w:t>
            </w:r>
            <w:r w:rsidR="00435527">
              <w:rPr>
                <w:rFonts w:ascii="FrankRuehl" w:hAnsi="FrankRuehl" w:cs="FrankRuehl" w:hint="eastAsia"/>
              </w:rPr>
              <w:t>西</w:t>
            </w:r>
            <w:r w:rsidR="00DF0A1B">
              <w:rPr>
                <w:rFonts w:ascii="FrankRuehl" w:hAnsi="FrankRuehl" w:cs="FrankRuehl" w:hint="eastAsia"/>
              </w:rPr>
              <w:t>本願寺門前の</w:t>
            </w:r>
            <w:r w:rsidR="00C873D2">
              <w:rPr>
                <w:rFonts w:ascii="FrankRuehl" w:hAnsi="FrankRuehl" w:cs="FrankRuehl" w:hint="eastAsia"/>
              </w:rPr>
              <w:t>株式会社西利本店</w:t>
            </w:r>
            <w:r w:rsidR="00CF3436">
              <w:rPr>
                <w:rFonts w:ascii="FrankRuehl" w:hAnsi="FrankRuehl" w:cs="FrankRuehl" w:hint="eastAsia"/>
              </w:rPr>
              <w:t>を</w:t>
            </w:r>
            <w:r w:rsidR="00454FBF">
              <w:rPr>
                <w:rFonts w:ascii="FrankRuehl" w:hAnsi="FrankRuehl" w:cs="FrankRuehl" w:hint="eastAsia"/>
              </w:rPr>
              <w:t>、</w:t>
            </w:r>
            <w:r w:rsidR="00CF3436">
              <w:rPr>
                <w:rFonts w:ascii="FrankRuehl" w:hAnsi="FrankRuehl" w:cs="FrankRuehl" w:hint="eastAsia"/>
              </w:rPr>
              <w:t>メンバー、学生実習生とともに訪問させて頂きました。</w:t>
            </w:r>
            <w:r w:rsidR="00454FBF">
              <w:rPr>
                <w:rFonts w:hint="eastAsia"/>
              </w:rPr>
              <w:t>営</w:t>
            </w:r>
          </w:p>
          <w:p w14:paraId="1874F676" w14:textId="134DB6F1" w:rsidR="00CF3436" w:rsidRDefault="00454FBF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業</w:t>
            </w:r>
            <w:r w:rsidR="00922896">
              <w:rPr>
                <w:rFonts w:hint="eastAsia"/>
              </w:rPr>
              <w:t>部長杉山栄一様より、「旬おいしく、やさしく。３つの心、塩かげん</w:t>
            </w:r>
            <w:r w:rsidR="003B1036">
              <w:rPr>
                <w:rFonts w:hint="eastAsia"/>
              </w:rPr>
              <w:t>」</w:t>
            </w:r>
            <w:r w:rsidR="00922896">
              <w:rPr>
                <w:rFonts w:hint="eastAsia"/>
              </w:rPr>
              <w:t>について、個々の社員の行動規範</w:t>
            </w:r>
            <w:r>
              <w:rPr>
                <w:rFonts w:hint="eastAsia"/>
              </w:rPr>
              <w:t>と</w:t>
            </w:r>
          </w:p>
          <w:p w14:paraId="38D10FB0" w14:textId="5CBB12FA" w:rsidR="00CF3436" w:rsidRDefault="00454FBF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企</w:t>
            </w:r>
            <w:r w:rsidR="00922896">
              <w:rPr>
                <w:rFonts w:hint="eastAsia"/>
              </w:rPr>
              <w:t>業理念を結び付けながらお話し頂い</w:t>
            </w:r>
            <w:r w:rsidR="00DF0A1B">
              <w:rPr>
                <w:rFonts w:hint="eastAsia"/>
              </w:rPr>
              <w:t>たあと、取締役平井啓理様から会社の各部門が有機的に連携し、顧客の</w:t>
            </w:r>
          </w:p>
          <w:p w14:paraId="785ADD00" w14:textId="7C3302D0" w:rsidR="00CF3436" w:rsidRDefault="00454FBF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姿</w:t>
            </w:r>
            <w:r w:rsidR="00922896">
              <w:rPr>
                <w:rFonts w:hint="eastAsia"/>
              </w:rPr>
              <w:t>を常に思いながら働くた</w:t>
            </w:r>
            <w:r w:rsidR="00DF0A1B">
              <w:rPr>
                <w:rFonts w:hint="eastAsia"/>
              </w:rPr>
              <w:t>めに大切にしていることを、</w:t>
            </w:r>
            <w:r w:rsidR="00922896">
              <w:rPr>
                <w:rFonts w:hint="eastAsia"/>
              </w:rPr>
              <w:t>お話頂きました。また、</w:t>
            </w:r>
            <w:r w:rsidR="00CF3436">
              <w:rPr>
                <w:rFonts w:hint="eastAsia"/>
              </w:rPr>
              <w:t>杉山様より</w:t>
            </w:r>
            <w:r>
              <w:rPr>
                <w:rFonts w:hint="eastAsia"/>
              </w:rPr>
              <w:t>漬物以外の新商品</w:t>
            </w:r>
          </w:p>
          <w:p w14:paraId="5ADCA568" w14:textId="0A46F842" w:rsidR="00CF3436" w:rsidRDefault="00454FBF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開</w:t>
            </w:r>
            <w:r w:rsidR="00DF0A1B">
              <w:rPr>
                <w:rFonts w:hint="eastAsia"/>
              </w:rPr>
              <w:t>発に関し</w:t>
            </w:r>
            <w:r w:rsidR="003B1036">
              <w:rPr>
                <w:rFonts w:hint="eastAsia"/>
              </w:rPr>
              <w:t>「</w:t>
            </w:r>
            <w:r w:rsidR="00922896">
              <w:rPr>
                <w:rFonts w:hint="eastAsia"/>
              </w:rPr>
              <w:t>生活</w:t>
            </w:r>
            <w:r w:rsidR="00CF3436">
              <w:rPr>
                <w:rFonts w:hint="eastAsia"/>
              </w:rPr>
              <w:t>スタイルが変化し漬物の消費が減少する中で、乳酸菌と野菜を同時に</w:t>
            </w:r>
            <w:r w:rsidR="00922896">
              <w:rPr>
                <w:rFonts w:hint="eastAsia"/>
              </w:rPr>
              <w:t>摂取できる漬物の良さ</w:t>
            </w:r>
          </w:p>
          <w:p w14:paraId="774E0DE5" w14:textId="77777777" w:rsidR="00CF3436" w:rsidRDefault="00922896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を</w:t>
            </w:r>
            <w:r w:rsidR="003B1036">
              <w:rPr>
                <w:rFonts w:hint="eastAsia"/>
              </w:rPr>
              <w:t>知って頂きたい。</w:t>
            </w:r>
            <w:r>
              <w:rPr>
                <w:rFonts w:hint="eastAsia"/>
              </w:rPr>
              <w:t>甘麹を活用してスイーツやチョコレートをつくるのも漬物の良さを知</w:t>
            </w:r>
            <w:r w:rsidR="00CF3436">
              <w:rPr>
                <w:rFonts w:hint="eastAsia"/>
              </w:rPr>
              <w:t>って頂くのが目的。</w:t>
            </w:r>
          </w:p>
          <w:p w14:paraId="408EE878" w14:textId="77777777" w:rsidR="00454FBF" w:rsidRDefault="00CF3436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生活の中か</w:t>
            </w:r>
            <w:r w:rsidR="00454FBF">
              <w:rPr>
                <w:rFonts w:hint="eastAsia"/>
              </w:rPr>
              <w:t>ら生まれてくるものを大切にし、</w:t>
            </w:r>
            <w:r w:rsidR="00922896">
              <w:rPr>
                <w:rFonts w:hint="eastAsia"/>
              </w:rPr>
              <w:t>変えながら漬物を守っていく」</w:t>
            </w:r>
            <w:r w:rsidR="003B1036">
              <w:rPr>
                <w:rFonts w:hint="eastAsia"/>
              </w:rPr>
              <w:t>との話を頂きました。</w:t>
            </w:r>
            <w:r>
              <w:rPr>
                <w:rFonts w:hint="eastAsia"/>
              </w:rPr>
              <w:t>公務ご</w:t>
            </w:r>
            <w:r w:rsidR="00454FBF">
              <w:rPr>
                <w:rFonts w:hint="eastAsia"/>
              </w:rPr>
              <w:t>多</w:t>
            </w:r>
            <w:r>
              <w:rPr>
                <w:rFonts w:hint="eastAsia"/>
              </w:rPr>
              <w:t>忙</w:t>
            </w:r>
          </w:p>
          <w:p w14:paraId="748C0DB7" w14:textId="45790F32" w:rsidR="00CF3436" w:rsidRDefault="00CF3436" w:rsidP="00CF3436">
            <w:pPr>
              <w:ind w:leftChars="100" w:left="840" w:hangingChars="300" w:hanging="630"/>
            </w:pPr>
            <w:r>
              <w:rPr>
                <w:rFonts w:hint="eastAsia"/>
              </w:rPr>
              <w:t>の折、貴重な機会を提供頂きましたこと、心より御礼申し上げます。</w:t>
            </w:r>
            <w:r w:rsidRPr="00CF3436">
              <w:rPr>
                <w:rFonts w:ascii="FrankRuehl" w:hAnsi="FrankRuehl" w:cs="FrankRuehl"/>
              </w:rPr>
              <w:t>(10.14)</w:t>
            </w:r>
          </w:p>
          <w:p w14:paraId="17CBCF8B" w14:textId="1ABE7AC9" w:rsidR="00922896" w:rsidRDefault="00C764DA" w:rsidP="00922896">
            <w:pPr>
              <w:ind w:left="420" w:hangingChars="200" w:hanging="420"/>
            </w:pPr>
            <w:r w:rsidRPr="00C764DA">
              <w:rPr>
                <w:noProof/>
              </w:rPr>
              <w:drawing>
                <wp:inline distT="0" distB="0" distL="0" distR="0" wp14:anchorId="11FCB011" wp14:editId="24FACD8E">
                  <wp:extent cx="1231865" cy="924501"/>
                  <wp:effectExtent l="0" t="0" r="6985" b="9525"/>
                  <wp:docPr id="11" name="図 11" descr="C:\Users\NEC-PCuser\Documents\西利見学(2022年10月14日）\P9191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C-PCuser\Documents\西利見学(2022年10月14日）\P9191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21" cy="963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54FBF" w:rsidRPr="00454FBF">
              <w:rPr>
                <w:noProof/>
              </w:rPr>
              <w:drawing>
                <wp:inline distT="0" distB="0" distL="0" distR="0" wp14:anchorId="14A6108C" wp14:editId="6C9D32D2">
                  <wp:extent cx="1281976" cy="962108"/>
                  <wp:effectExtent l="0" t="0" r="0" b="0"/>
                  <wp:docPr id="1" name="図 1" descr="C:\Users\NEC-PCuser\Documents\西利見学(2022年10月14日）\P9191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西利見学(2022年10月14日）\P9191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77" cy="984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54FBF">
              <w:rPr>
                <w:rFonts w:hint="eastAsia"/>
              </w:rPr>
              <w:t xml:space="preserve">　</w:t>
            </w:r>
            <w:r w:rsidR="00454FBF" w:rsidRPr="00454FBF">
              <w:rPr>
                <w:noProof/>
              </w:rPr>
              <w:drawing>
                <wp:inline distT="0" distB="0" distL="0" distR="0" wp14:anchorId="77BD3A94" wp14:editId="24EAC67D">
                  <wp:extent cx="1319917" cy="990582"/>
                  <wp:effectExtent l="0" t="0" r="0" b="635"/>
                  <wp:docPr id="2" name="図 2" descr="C:\Users\NEC-PCuser\Documents\西利見学(2022年10月14日）\P919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西利見学(2022年10月14日）\P919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55" cy="1011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D1A6C">
              <w:rPr>
                <w:rFonts w:hint="eastAsia"/>
              </w:rPr>
              <w:t xml:space="preserve">　</w:t>
            </w:r>
            <w:r w:rsidR="000D1A6C" w:rsidRPr="000D1A6C">
              <w:rPr>
                <w:noProof/>
              </w:rPr>
              <w:drawing>
                <wp:inline distT="0" distB="0" distL="0" distR="0" wp14:anchorId="7DDC2142" wp14:editId="5E1ACA1E">
                  <wp:extent cx="1402114" cy="1052270"/>
                  <wp:effectExtent l="0" t="0" r="7620" b="0"/>
                  <wp:docPr id="3" name="図 3" descr="C:\Users\NEC-PCuser\Documents\西利見学(2022年10月14日）\P9191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西利見学(2022年10月14日）\P9191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52" cy="1068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2B30452" w14:textId="08AC610A" w:rsidR="00C32BA0" w:rsidRDefault="00C32BA0" w:rsidP="00922896">
            <w:pPr>
              <w:ind w:left="420" w:hangingChars="200" w:hanging="420"/>
              <w:rPr>
                <w:rFonts w:ascii="FrankRuehl" w:hAnsi="FrankRuehl" w:cs="FrankRuehl"/>
              </w:rPr>
            </w:pPr>
            <w:r>
              <w:rPr>
                <w:rFonts w:hint="eastAsia"/>
              </w:rPr>
              <w:t>○男性メンバーが地元中京区の商業施設で実習</w:t>
            </w:r>
            <w:r w:rsidRPr="00C32BA0">
              <w:rPr>
                <w:rFonts w:ascii="FrankRuehl" w:hAnsi="FrankRuehl" w:cs="FrankRuehl"/>
              </w:rPr>
              <w:t>(10.11~14)</w:t>
            </w:r>
            <w:r w:rsidR="005409A3">
              <w:rPr>
                <w:rFonts w:ascii="FrankRuehl" w:hAnsi="FrankRuehl" w:cs="FrankRuehl" w:hint="eastAsia"/>
              </w:rPr>
              <w:t>したあと</w:t>
            </w:r>
            <w:r>
              <w:rPr>
                <w:rFonts w:ascii="FrankRuehl" w:hAnsi="FrankRuehl" w:cs="FrankRuehl" w:hint="eastAsia"/>
              </w:rPr>
              <w:t>伏見区の物流会社で実習しました。</w:t>
            </w:r>
            <w:r w:rsidR="005409A3"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(10</w:t>
            </w:r>
            <w:r>
              <w:rPr>
                <w:rFonts w:ascii="FrankRuehl" w:hAnsi="FrankRuehl" w:cs="FrankRuehl"/>
              </w:rPr>
              <w:t>.17~31)</w:t>
            </w:r>
          </w:p>
          <w:p w14:paraId="184212DF" w14:textId="581367CA" w:rsidR="00513EDF" w:rsidRPr="004314EB" w:rsidRDefault="008E4DBC" w:rsidP="005409A3">
            <w:pPr>
              <w:rPr>
                <w:rFonts w:ascii="FrankRuehl" w:hAnsi="FrankRuehl" w:cs="FrankRuehl"/>
              </w:rPr>
            </w:pPr>
            <w:r w:rsidRPr="003F0F0F">
              <w:rPr>
                <w:rFonts w:ascii="FrankRuehl" w:hAnsi="FrankRuehl" w:cs="FrankRuehl" w:hint="eastAsia"/>
              </w:rPr>
              <w:t>○</w:t>
            </w:r>
            <w:r w:rsidR="003B1036">
              <w:rPr>
                <w:rFonts w:ascii="FrankRuehl" w:hAnsi="FrankRuehl" w:cs="FrankRuehl" w:hint="eastAsia"/>
              </w:rPr>
              <w:t>今月も</w:t>
            </w:r>
            <w:r w:rsidRPr="003F0F0F">
              <w:rPr>
                <w:rFonts w:ascii="FrankRuehl" w:hAnsi="FrankRuehl" w:cs="FrankRuehl" w:hint="eastAsia"/>
              </w:rPr>
              <w:t>ビジネスマナー基礎講座</w:t>
            </w:r>
            <w:r w:rsidR="00022FCE">
              <w:rPr>
                <w:rFonts w:ascii="FrankRuehl" w:hAnsi="FrankRuehl" w:cs="FrankRuehl" w:hint="eastAsia"/>
              </w:rPr>
              <w:t>「改めて電話をうけてメモをとる」</w:t>
            </w:r>
            <w:r w:rsidR="003B1036">
              <w:rPr>
                <w:rFonts w:ascii="FrankRuehl" w:hAnsi="FrankRuehl" w:cs="FrankRuehl" w:hint="eastAsia"/>
              </w:rPr>
              <w:t>(10.4)</w:t>
            </w:r>
            <w:r w:rsidR="003B1036">
              <w:rPr>
                <w:rFonts w:ascii="FrankRuehl" w:hAnsi="FrankRuehl" w:cs="FrankRuehl" w:hint="eastAsia"/>
              </w:rPr>
              <w:t>、就労支援プログラム</w:t>
            </w:r>
            <w:r w:rsidR="003B1036">
              <w:rPr>
                <w:rFonts w:ascii="FrankRuehl" w:hAnsi="FrankRuehl" w:cs="FrankRuehl" w:hint="eastAsia"/>
              </w:rPr>
              <w:t>(10.11,10.25)</w:t>
            </w:r>
            <w:r w:rsidR="00022FCE">
              <w:rPr>
                <w:rFonts w:ascii="FrankRuehl" w:hAnsi="FrankRuehl" w:cs="FrankRuehl" w:hint="eastAsia"/>
              </w:rPr>
              <w:t>「食生活の大切さ①②」</w:t>
            </w:r>
            <w:r w:rsidR="003B1036">
              <w:rPr>
                <w:rFonts w:ascii="FrankRuehl" w:hAnsi="FrankRuehl" w:cs="FrankRuehl" w:hint="eastAsia"/>
              </w:rPr>
              <w:t>を実施しました。</w:t>
            </w:r>
            <w:r w:rsidR="003B1036">
              <w:rPr>
                <w:rFonts w:ascii="FrankRuehl" w:hAnsi="FrankRuehl" w:cs="FrankRuehl"/>
                <w:szCs w:val="21"/>
              </w:rPr>
              <w:t xml:space="preserve"> 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E4DBC" w:rsidRPr="00CA589B" w14:paraId="51EE8D59" w14:textId="1CAC564A" w:rsidTr="00DF59FF">
        <w:trPr>
          <w:trHeight w:val="1125"/>
        </w:trPr>
        <w:tc>
          <w:tcPr>
            <w:tcW w:w="10632" w:type="dxa"/>
            <w:shd w:val="clear" w:color="auto" w:fill="EB1571"/>
          </w:tcPr>
          <w:p w14:paraId="1358D4F6" w14:textId="2F99EA3A" w:rsidR="008E4DBC" w:rsidRPr="00692F6A" w:rsidRDefault="008E4DBC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</w:t>
            </w:r>
            <w:r w:rsidR="00CA589B">
              <w:rPr>
                <w:rFonts w:ascii="FrankRuehl" w:hAnsi="FrankRuehl" w:cs="FrankRuehl" w:hint="eastAsia"/>
                <w:sz w:val="72"/>
                <w:szCs w:val="72"/>
              </w:rPr>
              <w:t>k</w:t>
            </w:r>
            <w:r w:rsidR="00CA589B">
              <w:rPr>
                <w:rFonts w:ascii="FrankRuehl" w:hAnsi="FrankRuehl" w:cs="FrankRuehl"/>
                <w:sz w:val="72"/>
                <w:szCs w:val="72"/>
              </w:rPr>
              <w:t>u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   </w:t>
            </w:r>
            <w:r w:rsidR="00CA589B" w:rsidRPr="00CA589B">
              <w:rPr>
                <w:rFonts w:ascii="FrankRuehl" w:hAnsi="FrankRuehl" w:cs="FrankRuehl"/>
                <w:sz w:val="28"/>
                <w:szCs w:val="28"/>
              </w:rPr>
              <w:t>October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Pr="008E4DBC">
              <w:rPr>
                <w:rFonts w:ascii="FrankRuehl" w:hAnsi="FrankRuehl" w:cs="FrankRuehl" w:hint="eastAsia"/>
                <w:sz w:val="40"/>
                <w:szCs w:val="40"/>
              </w:rPr>
              <w:t>2022</w:t>
            </w:r>
            <w:r w:rsidRPr="008E4DBC">
              <w:rPr>
                <w:rFonts w:ascii="FrankRuehl" w:hAnsi="FrankRuehl" w:cs="FrankRuehl"/>
                <w:sz w:val="40"/>
                <w:szCs w:val="40"/>
              </w:rPr>
              <w:t xml:space="preserve"> 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>
              <w:rPr>
                <w:rFonts w:ascii="FrankRuehl" w:hAnsi="FrankRuehl" w:cs="FrankRuehl"/>
                <w:sz w:val="28"/>
                <w:szCs w:val="28"/>
              </w:rPr>
              <w:t>No.</w:t>
            </w:r>
            <w:r w:rsidR="00DF59FF">
              <w:rPr>
                <w:rFonts w:ascii="FrankRuehl" w:hAnsi="FrankRuehl" w:cs="FrankRuehl" w:hint="eastAsia"/>
                <w:sz w:val="40"/>
                <w:szCs w:val="40"/>
              </w:rPr>
              <w:t>44</w:t>
            </w:r>
          </w:p>
        </w:tc>
      </w:tr>
    </w:tbl>
    <w:p w14:paraId="7E4B580E" w14:textId="7B006441" w:rsidR="00E06295" w:rsidRPr="004B6E98" w:rsidRDefault="00E06295" w:rsidP="00F63F4B"/>
    <w:sectPr w:rsidR="00E06295" w:rsidRPr="004B6E98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1626" w14:textId="77777777" w:rsidR="0026757F" w:rsidRDefault="0026757F" w:rsidP="00F703BF">
      <w:r>
        <w:separator/>
      </w:r>
    </w:p>
  </w:endnote>
  <w:endnote w:type="continuationSeparator" w:id="0">
    <w:p w14:paraId="01B9273C" w14:textId="77777777" w:rsidR="0026757F" w:rsidRDefault="0026757F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5597" w14:textId="77777777" w:rsidR="0026757F" w:rsidRDefault="0026757F" w:rsidP="00F703BF">
      <w:r>
        <w:separator/>
      </w:r>
    </w:p>
  </w:footnote>
  <w:footnote w:type="continuationSeparator" w:id="0">
    <w:p w14:paraId="1BE1E479" w14:textId="77777777" w:rsidR="0026757F" w:rsidRDefault="0026757F" w:rsidP="00F7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5F29"/>
    <w:multiLevelType w:val="hybridMultilevel"/>
    <w:tmpl w:val="ABC2AB16"/>
    <w:lvl w:ilvl="0" w:tplc="08F0251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52686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30AB"/>
    <w:rsid w:val="00003AD7"/>
    <w:rsid w:val="000056D9"/>
    <w:rsid w:val="00022FCE"/>
    <w:rsid w:val="00031C1D"/>
    <w:rsid w:val="00042D8E"/>
    <w:rsid w:val="00050D65"/>
    <w:rsid w:val="000567AC"/>
    <w:rsid w:val="00061A18"/>
    <w:rsid w:val="00074798"/>
    <w:rsid w:val="00090E99"/>
    <w:rsid w:val="00094F8E"/>
    <w:rsid w:val="000C4C7B"/>
    <w:rsid w:val="000C60D4"/>
    <w:rsid w:val="000C7C68"/>
    <w:rsid w:val="000D1A6C"/>
    <w:rsid w:val="000D2109"/>
    <w:rsid w:val="000E267E"/>
    <w:rsid w:val="000E7AB9"/>
    <w:rsid w:val="000F5AB6"/>
    <w:rsid w:val="001073AF"/>
    <w:rsid w:val="0011023B"/>
    <w:rsid w:val="001455ED"/>
    <w:rsid w:val="00152E51"/>
    <w:rsid w:val="00160E0A"/>
    <w:rsid w:val="001733B2"/>
    <w:rsid w:val="0018677A"/>
    <w:rsid w:val="00193649"/>
    <w:rsid w:val="001A1DB0"/>
    <w:rsid w:val="001B4397"/>
    <w:rsid w:val="001B73AE"/>
    <w:rsid w:val="001C101B"/>
    <w:rsid w:val="001C6FCF"/>
    <w:rsid w:val="001D189E"/>
    <w:rsid w:val="001D53C9"/>
    <w:rsid w:val="001D7B4B"/>
    <w:rsid w:val="001E0D48"/>
    <w:rsid w:val="001E371F"/>
    <w:rsid w:val="001E5D49"/>
    <w:rsid w:val="001F2D5C"/>
    <w:rsid w:val="001F2EC7"/>
    <w:rsid w:val="001F316F"/>
    <w:rsid w:val="002003A4"/>
    <w:rsid w:val="00202B74"/>
    <w:rsid w:val="00203511"/>
    <w:rsid w:val="00204A60"/>
    <w:rsid w:val="0021021A"/>
    <w:rsid w:val="0021348A"/>
    <w:rsid w:val="0021431B"/>
    <w:rsid w:val="002173B9"/>
    <w:rsid w:val="00217CFF"/>
    <w:rsid w:val="00217DAF"/>
    <w:rsid w:val="00230387"/>
    <w:rsid w:val="00237F69"/>
    <w:rsid w:val="00242515"/>
    <w:rsid w:val="00243ED4"/>
    <w:rsid w:val="00244269"/>
    <w:rsid w:val="002560F6"/>
    <w:rsid w:val="00256851"/>
    <w:rsid w:val="0026757F"/>
    <w:rsid w:val="00282189"/>
    <w:rsid w:val="00287928"/>
    <w:rsid w:val="00292C50"/>
    <w:rsid w:val="00292FF5"/>
    <w:rsid w:val="0029419A"/>
    <w:rsid w:val="002949FC"/>
    <w:rsid w:val="002A185F"/>
    <w:rsid w:val="002B4188"/>
    <w:rsid w:val="002B7726"/>
    <w:rsid w:val="002C4FB5"/>
    <w:rsid w:val="002D0925"/>
    <w:rsid w:val="002E2B23"/>
    <w:rsid w:val="002E4E19"/>
    <w:rsid w:val="002F1388"/>
    <w:rsid w:val="002F3390"/>
    <w:rsid w:val="002F3882"/>
    <w:rsid w:val="002F3EFE"/>
    <w:rsid w:val="002F674B"/>
    <w:rsid w:val="00304395"/>
    <w:rsid w:val="00307ADD"/>
    <w:rsid w:val="003124FC"/>
    <w:rsid w:val="00316519"/>
    <w:rsid w:val="00324FFF"/>
    <w:rsid w:val="003453B9"/>
    <w:rsid w:val="00352680"/>
    <w:rsid w:val="00353DF0"/>
    <w:rsid w:val="003617BE"/>
    <w:rsid w:val="003743D1"/>
    <w:rsid w:val="003809C2"/>
    <w:rsid w:val="00394DB6"/>
    <w:rsid w:val="00397857"/>
    <w:rsid w:val="00397A6D"/>
    <w:rsid w:val="003A03E0"/>
    <w:rsid w:val="003A5B43"/>
    <w:rsid w:val="003B1036"/>
    <w:rsid w:val="003C7985"/>
    <w:rsid w:val="003D4DF4"/>
    <w:rsid w:val="003D6196"/>
    <w:rsid w:val="003E7044"/>
    <w:rsid w:val="003F0F0F"/>
    <w:rsid w:val="003F2431"/>
    <w:rsid w:val="003F74DF"/>
    <w:rsid w:val="00400F34"/>
    <w:rsid w:val="00401FE6"/>
    <w:rsid w:val="004133A1"/>
    <w:rsid w:val="00413808"/>
    <w:rsid w:val="004314EB"/>
    <w:rsid w:val="00435527"/>
    <w:rsid w:val="00451EEE"/>
    <w:rsid w:val="00454FBF"/>
    <w:rsid w:val="00456AE8"/>
    <w:rsid w:val="00476B7D"/>
    <w:rsid w:val="0048278C"/>
    <w:rsid w:val="00493E58"/>
    <w:rsid w:val="004A733D"/>
    <w:rsid w:val="004B6E98"/>
    <w:rsid w:val="004F6685"/>
    <w:rsid w:val="00506ABF"/>
    <w:rsid w:val="00512F38"/>
    <w:rsid w:val="00513802"/>
    <w:rsid w:val="00513EDF"/>
    <w:rsid w:val="005169B6"/>
    <w:rsid w:val="00517BCB"/>
    <w:rsid w:val="00521A58"/>
    <w:rsid w:val="00523C34"/>
    <w:rsid w:val="00526A41"/>
    <w:rsid w:val="005362CF"/>
    <w:rsid w:val="00536D59"/>
    <w:rsid w:val="005373DB"/>
    <w:rsid w:val="005409A3"/>
    <w:rsid w:val="005621DB"/>
    <w:rsid w:val="005668E2"/>
    <w:rsid w:val="00566D35"/>
    <w:rsid w:val="00570AEA"/>
    <w:rsid w:val="005777FE"/>
    <w:rsid w:val="0058040A"/>
    <w:rsid w:val="0058234F"/>
    <w:rsid w:val="005856C0"/>
    <w:rsid w:val="00596C9A"/>
    <w:rsid w:val="005B01E3"/>
    <w:rsid w:val="005B583B"/>
    <w:rsid w:val="005C0D42"/>
    <w:rsid w:val="005D4E7C"/>
    <w:rsid w:val="005E21BF"/>
    <w:rsid w:val="005E2A78"/>
    <w:rsid w:val="005E346D"/>
    <w:rsid w:val="005F7EDB"/>
    <w:rsid w:val="00616327"/>
    <w:rsid w:val="006205E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F03"/>
    <w:rsid w:val="00687D9B"/>
    <w:rsid w:val="00691A69"/>
    <w:rsid w:val="00691B06"/>
    <w:rsid w:val="00692F6A"/>
    <w:rsid w:val="006D0FF8"/>
    <w:rsid w:val="006E3DFF"/>
    <w:rsid w:val="006E4674"/>
    <w:rsid w:val="006F4B56"/>
    <w:rsid w:val="006F5CDD"/>
    <w:rsid w:val="00703B6D"/>
    <w:rsid w:val="00706D80"/>
    <w:rsid w:val="007144D8"/>
    <w:rsid w:val="00714602"/>
    <w:rsid w:val="00715D8E"/>
    <w:rsid w:val="00725FC6"/>
    <w:rsid w:val="00744BBE"/>
    <w:rsid w:val="00753247"/>
    <w:rsid w:val="00756F0F"/>
    <w:rsid w:val="00764F1C"/>
    <w:rsid w:val="0077075F"/>
    <w:rsid w:val="00771476"/>
    <w:rsid w:val="00774239"/>
    <w:rsid w:val="0078654F"/>
    <w:rsid w:val="0079116B"/>
    <w:rsid w:val="007924EA"/>
    <w:rsid w:val="007A4881"/>
    <w:rsid w:val="007A5535"/>
    <w:rsid w:val="007C2136"/>
    <w:rsid w:val="007D02F3"/>
    <w:rsid w:val="007D3E24"/>
    <w:rsid w:val="007E0F5B"/>
    <w:rsid w:val="007E14A3"/>
    <w:rsid w:val="007E3E53"/>
    <w:rsid w:val="008106C6"/>
    <w:rsid w:val="008146D5"/>
    <w:rsid w:val="00825401"/>
    <w:rsid w:val="0082626B"/>
    <w:rsid w:val="00841781"/>
    <w:rsid w:val="00842C32"/>
    <w:rsid w:val="0084506D"/>
    <w:rsid w:val="008504BA"/>
    <w:rsid w:val="00852054"/>
    <w:rsid w:val="00856845"/>
    <w:rsid w:val="00867A6F"/>
    <w:rsid w:val="0087247D"/>
    <w:rsid w:val="00876ABA"/>
    <w:rsid w:val="00876C53"/>
    <w:rsid w:val="00883DBF"/>
    <w:rsid w:val="00884859"/>
    <w:rsid w:val="008A0AD3"/>
    <w:rsid w:val="008A6B3F"/>
    <w:rsid w:val="008B7E3C"/>
    <w:rsid w:val="008C08E9"/>
    <w:rsid w:val="008C7659"/>
    <w:rsid w:val="008D054A"/>
    <w:rsid w:val="008E4DBC"/>
    <w:rsid w:val="008F2B5D"/>
    <w:rsid w:val="008F7701"/>
    <w:rsid w:val="00900A7F"/>
    <w:rsid w:val="00902D67"/>
    <w:rsid w:val="00915BDA"/>
    <w:rsid w:val="00922896"/>
    <w:rsid w:val="00924444"/>
    <w:rsid w:val="00925887"/>
    <w:rsid w:val="009521FB"/>
    <w:rsid w:val="00954CED"/>
    <w:rsid w:val="0095537E"/>
    <w:rsid w:val="009637DA"/>
    <w:rsid w:val="0096549A"/>
    <w:rsid w:val="0097471B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62E3"/>
    <w:rsid w:val="009C341C"/>
    <w:rsid w:val="009D4E81"/>
    <w:rsid w:val="009E2E7A"/>
    <w:rsid w:val="009E67FF"/>
    <w:rsid w:val="009F7B99"/>
    <w:rsid w:val="00A01CB9"/>
    <w:rsid w:val="00A067D6"/>
    <w:rsid w:val="00A221DC"/>
    <w:rsid w:val="00A25C80"/>
    <w:rsid w:val="00A34BD7"/>
    <w:rsid w:val="00A46550"/>
    <w:rsid w:val="00A50665"/>
    <w:rsid w:val="00A60970"/>
    <w:rsid w:val="00A64FA6"/>
    <w:rsid w:val="00A675B3"/>
    <w:rsid w:val="00A677FE"/>
    <w:rsid w:val="00A72EE4"/>
    <w:rsid w:val="00A75A15"/>
    <w:rsid w:val="00A76032"/>
    <w:rsid w:val="00A76923"/>
    <w:rsid w:val="00A8143F"/>
    <w:rsid w:val="00A9332C"/>
    <w:rsid w:val="00AA04F5"/>
    <w:rsid w:val="00AA1A62"/>
    <w:rsid w:val="00AA1F1D"/>
    <w:rsid w:val="00AA48D1"/>
    <w:rsid w:val="00AA5823"/>
    <w:rsid w:val="00AA76D8"/>
    <w:rsid w:val="00AB2DC7"/>
    <w:rsid w:val="00AB65D5"/>
    <w:rsid w:val="00AC0FC1"/>
    <w:rsid w:val="00AC5BA3"/>
    <w:rsid w:val="00AC6623"/>
    <w:rsid w:val="00AD0A78"/>
    <w:rsid w:val="00AD41C9"/>
    <w:rsid w:val="00AD72B9"/>
    <w:rsid w:val="00AE00EE"/>
    <w:rsid w:val="00AE61BB"/>
    <w:rsid w:val="00AF04CD"/>
    <w:rsid w:val="00AF1178"/>
    <w:rsid w:val="00B06D7F"/>
    <w:rsid w:val="00B11261"/>
    <w:rsid w:val="00B16F29"/>
    <w:rsid w:val="00B374DB"/>
    <w:rsid w:val="00B65BA5"/>
    <w:rsid w:val="00B7252F"/>
    <w:rsid w:val="00B8273A"/>
    <w:rsid w:val="00B95E38"/>
    <w:rsid w:val="00B96999"/>
    <w:rsid w:val="00BA0CB2"/>
    <w:rsid w:val="00BC1630"/>
    <w:rsid w:val="00BC4B92"/>
    <w:rsid w:val="00BD25C9"/>
    <w:rsid w:val="00BE01BD"/>
    <w:rsid w:val="00BE4815"/>
    <w:rsid w:val="00BF13CF"/>
    <w:rsid w:val="00BF6D31"/>
    <w:rsid w:val="00BF729D"/>
    <w:rsid w:val="00C024ED"/>
    <w:rsid w:val="00C06575"/>
    <w:rsid w:val="00C06BAA"/>
    <w:rsid w:val="00C178BF"/>
    <w:rsid w:val="00C17A41"/>
    <w:rsid w:val="00C25CB5"/>
    <w:rsid w:val="00C26091"/>
    <w:rsid w:val="00C32BA0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74647"/>
    <w:rsid w:val="00C764DA"/>
    <w:rsid w:val="00C76808"/>
    <w:rsid w:val="00C77D23"/>
    <w:rsid w:val="00C80C19"/>
    <w:rsid w:val="00C80EB0"/>
    <w:rsid w:val="00C873D2"/>
    <w:rsid w:val="00C87544"/>
    <w:rsid w:val="00C90EBD"/>
    <w:rsid w:val="00C94E5C"/>
    <w:rsid w:val="00CA0B61"/>
    <w:rsid w:val="00CA589B"/>
    <w:rsid w:val="00CB00B5"/>
    <w:rsid w:val="00CB3366"/>
    <w:rsid w:val="00CC0458"/>
    <w:rsid w:val="00CD2E67"/>
    <w:rsid w:val="00CF2330"/>
    <w:rsid w:val="00CF2736"/>
    <w:rsid w:val="00CF3436"/>
    <w:rsid w:val="00CF4381"/>
    <w:rsid w:val="00CF4559"/>
    <w:rsid w:val="00CF4583"/>
    <w:rsid w:val="00CF4D4B"/>
    <w:rsid w:val="00CF7677"/>
    <w:rsid w:val="00D018CA"/>
    <w:rsid w:val="00D07FC2"/>
    <w:rsid w:val="00D17CB6"/>
    <w:rsid w:val="00D316D9"/>
    <w:rsid w:val="00D339F2"/>
    <w:rsid w:val="00D346C5"/>
    <w:rsid w:val="00D41FB4"/>
    <w:rsid w:val="00D505E7"/>
    <w:rsid w:val="00D556E3"/>
    <w:rsid w:val="00D620A5"/>
    <w:rsid w:val="00D63432"/>
    <w:rsid w:val="00D63D3F"/>
    <w:rsid w:val="00D81916"/>
    <w:rsid w:val="00D833B3"/>
    <w:rsid w:val="00D944C0"/>
    <w:rsid w:val="00DA47F7"/>
    <w:rsid w:val="00DA7617"/>
    <w:rsid w:val="00DB53EF"/>
    <w:rsid w:val="00DC0364"/>
    <w:rsid w:val="00DC2636"/>
    <w:rsid w:val="00DD2FC7"/>
    <w:rsid w:val="00DD55C2"/>
    <w:rsid w:val="00DE3843"/>
    <w:rsid w:val="00DF0A1B"/>
    <w:rsid w:val="00DF56D8"/>
    <w:rsid w:val="00DF59FF"/>
    <w:rsid w:val="00E06295"/>
    <w:rsid w:val="00E13EE5"/>
    <w:rsid w:val="00E2094C"/>
    <w:rsid w:val="00E275FE"/>
    <w:rsid w:val="00E40D3D"/>
    <w:rsid w:val="00E50014"/>
    <w:rsid w:val="00E50D17"/>
    <w:rsid w:val="00E51BED"/>
    <w:rsid w:val="00E53621"/>
    <w:rsid w:val="00E57C7F"/>
    <w:rsid w:val="00E6597F"/>
    <w:rsid w:val="00E82EA6"/>
    <w:rsid w:val="00E9093D"/>
    <w:rsid w:val="00E96C81"/>
    <w:rsid w:val="00EA2A34"/>
    <w:rsid w:val="00EA2BAE"/>
    <w:rsid w:val="00EB0A23"/>
    <w:rsid w:val="00EB5B02"/>
    <w:rsid w:val="00EC355B"/>
    <w:rsid w:val="00EC56D3"/>
    <w:rsid w:val="00ED2CA9"/>
    <w:rsid w:val="00ED53AE"/>
    <w:rsid w:val="00EE1EDB"/>
    <w:rsid w:val="00EF445C"/>
    <w:rsid w:val="00F01A49"/>
    <w:rsid w:val="00F10EDC"/>
    <w:rsid w:val="00F11BCB"/>
    <w:rsid w:val="00F1615C"/>
    <w:rsid w:val="00F16CE3"/>
    <w:rsid w:val="00F17F72"/>
    <w:rsid w:val="00F22E1B"/>
    <w:rsid w:val="00F45247"/>
    <w:rsid w:val="00F51677"/>
    <w:rsid w:val="00F63F4B"/>
    <w:rsid w:val="00F703BF"/>
    <w:rsid w:val="00F71E92"/>
    <w:rsid w:val="00F74B2B"/>
    <w:rsid w:val="00F762F1"/>
    <w:rsid w:val="00F76FD7"/>
    <w:rsid w:val="00F777C7"/>
    <w:rsid w:val="00F83EE0"/>
    <w:rsid w:val="00FA6619"/>
    <w:rsid w:val="00FB548D"/>
    <w:rsid w:val="00FD09F0"/>
    <w:rsid w:val="00FD113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5D49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16</cp:revision>
  <dcterms:created xsi:type="dcterms:W3CDTF">2022-11-02T23:25:00Z</dcterms:created>
  <dcterms:modified xsi:type="dcterms:W3CDTF">2022-11-10T02:00:00Z</dcterms:modified>
</cp:coreProperties>
</file>